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A5" w:rsidRPr="004428A5" w:rsidRDefault="004428A5" w:rsidP="004428A5">
      <w:pPr>
        <w:shd w:val="clear" w:color="auto" w:fill="FFFFFF"/>
        <w:spacing w:after="600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4428A5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>Видеоролики следственных управлений на транспорте о правилах поведения на железной дороге</w:t>
      </w:r>
    </w:p>
    <w:p w:rsidR="004428A5" w:rsidRPr="004428A5" w:rsidRDefault="004428A5" w:rsidP="004428A5">
      <w:pPr>
        <w:spacing w:after="0" w:line="240" w:lineRule="auto"/>
        <w:rPr>
          <w:rFonts w:ascii="Helvetica" w:eastAsia="Times New Roman" w:hAnsi="Helvetica" w:cs="Times New Roman"/>
          <w:color w:val="0000FF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428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428A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"https://zapsib-sut.sledcom.ru/Sledstvennye-upravleniya-na-transporte-P/Videoroliki-sledstvennyh-upravlenij-na-t/item/1718024/" </w:instrText>
      </w:r>
      <w:r w:rsidRPr="004428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428A5" w:rsidRPr="004428A5" w:rsidRDefault="004428A5" w:rsidP="004428A5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2D2D2D"/>
          <w:sz w:val="17"/>
          <w:szCs w:val="17"/>
          <w:lang w:eastAsia="ru-RU"/>
        </w:rPr>
      </w:pPr>
      <w:r w:rsidRPr="004428A5">
        <w:rPr>
          <w:rFonts w:ascii="Helvetica" w:eastAsia="Times New Roman" w:hAnsi="Helvetica" w:cs="Times New Roman"/>
          <w:b/>
          <w:bCs/>
          <w:caps/>
          <w:color w:val="2D2D2D"/>
          <w:sz w:val="17"/>
          <w:szCs w:val="17"/>
          <w:bdr w:val="none" w:sz="0" w:space="0" w:color="auto" w:frame="1"/>
          <w:shd w:val="clear" w:color="auto" w:fill="FFFFFF"/>
          <w:lang w:eastAsia="ru-RU"/>
        </w:rPr>
        <w:t>ВОСТОЧНОЕ МЕЖРЕГИОНАЛЬНОЕ СЛЕДСТВЕННОЕ УПРАВЛЕНИЕ НА ТРАНСПОРТЕ СК РОССИИ "ОСНОВНЫЕ ПРИЧИНЫ ДЕТСКОГО И ЮНОШЕСКОГО ТРАВМАТИЗМА: ЖЕЛЕЗНАЯ ДОРОГА - НЕ МЕСТО ДЛЯ ИГР!"</w:t>
      </w:r>
    </w:p>
    <w:p w:rsidR="004428A5" w:rsidRDefault="004428A5" w:rsidP="004428A5">
      <w:r w:rsidRPr="004428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4" w:history="1">
        <w:r w:rsidRPr="00D169E7">
          <w:rPr>
            <w:rStyle w:val="a3"/>
          </w:rPr>
          <w:t>https://zapsib-sut.sledcom.ru/Sledstvennye-upravleniya-na-transporte-P/Videoroliki-sledstvennyh-upravlenij-na-t/item/1718024/</w:t>
        </w:r>
      </w:hyperlink>
    </w:p>
    <w:p w:rsidR="004428A5" w:rsidRPr="004428A5" w:rsidRDefault="004428A5" w:rsidP="004428A5">
      <w:pPr>
        <w:spacing w:after="0" w:line="240" w:lineRule="auto"/>
        <w:rPr>
          <w:rFonts w:ascii="Helvetica" w:eastAsia="Times New Roman" w:hAnsi="Helvetica" w:cs="Times New Roman"/>
          <w:color w:val="0000FF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428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428A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"https://zapsib-sut.sledcom.ru/Sledstvennye-upravleniya-na-transporte-P/Videoroliki-sledstvennyh-upravlenij-na-t/item/1486535/" </w:instrText>
      </w:r>
      <w:r w:rsidRPr="004428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428A5" w:rsidRPr="004428A5" w:rsidRDefault="004428A5" w:rsidP="004428A5">
      <w:pPr>
        <w:spacing w:line="240" w:lineRule="auto"/>
        <w:rPr>
          <w:rFonts w:eastAsia="Times New Roman" w:cs="Times New Roman"/>
          <w:b/>
          <w:bCs/>
          <w:caps/>
          <w:color w:val="2D2D2D"/>
          <w:sz w:val="17"/>
          <w:szCs w:val="17"/>
          <w:lang w:eastAsia="ru-RU"/>
        </w:rPr>
      </w:pPr>
      <w:proofErr w:type="gramStart"/>
      <w:r w:rsidRPr="004428A5">
        <w:rPr>
          <w:rFonts w:ascii="Helvetica" w:eastAsia="Times New Roman" w:hAnsi="Helvetica" w:cs="Times New Roman"/>
          <w:b/>
          <w:bCs/>
          <w:caps/>
          <w:color w:val="2D2D2D"/>
          <w:sz w:val="17"/>
          <w:szCs w:val="17"/>
          <w:bdr w:val="none" w:sz="0" w:space="0" w:color="auto" w:frame="1"/>
          <w:shd w:val="clear" w:color="auto" w:fill="FFFFFF"/>
          <w:lang w:eastAsia="ru-RU"/>
        </w:rPr>
        <w:t>ЗАПАДНО-СИБИРСКО</w:t>
      </w:r>
      <w:proofErr w:type="gramEnd"/>
      <w:r w:rsidRPr="004428A5">
        <w:rPr>
          <w:rFonts w:ascii="Helvetica" w:eastAsia="Times New Roman" w:hAnsi="Helvetica" w:cs="Times New Roman"/>
          <w:b/>
          <w:bCs/>
          <w:caps/>
          <w:color w:val="2D2D2D"/>
          <w:sz w:val="17"/>
          <w:szCs w:val="17"/>
          <w:bdr w:val="none" w:sz="0" w:space="0" w:color="auto" w:frame="1"/>
          <w:shd w:val="clear" w:color="auto" w:fill="FFFFFF"/>
          <w:lang w:eastAsia="ru-RU"/>
        </w:rPr>
        <w:t>Е СЛЕДСТВЕННОЕ УПРАВЛЕНИЕ НА ТРАНСПОРТЕ СК РОССИИ "ПРЕДОТВРАТИ ТРАГЕДИЮ САМ!"</w:t>
      </w:r>
    </w:p>
    <w:p w:rsidR="004428A5" w:rsidRDefault="004428A5" w:rsidP="004428A5">
      <w:r w:rsidRPr="004428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5" w:history="1">
        <w:r w:rsidRPr="00D169E7">
          <w:rPr>
            <w:rStyle w:val="a3"/>
          </w:rPr>
          <w:t>https://zapsib-sut.sledcom.ru/Sledstvennye-upravleniya-na-transporte-P/Videoroliki-sledstvennyh-upravlenij-na-t/item/1486535/</w:t>
        </w:r>
      </w:hyperlink>
    </w:p>
    <w:p w:rsidR="004428A5" w:rsidRPr="004428A5" w:rsidRDefault="004428A5" w:rsidP="004428A5">
      <w:pPr>
        <w:spacing w:after="0" w:line="240" w:lineRule="auto"/>
        <w:rPr>
          <w:rFonts w:ascii="Helvetica" w:eastAsia="Times New Roman" w:hAnsi="Helvetica" w:cs="Times New Roman"/>
          <w:color w:val="0000FF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428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428A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"https://zapsib-sut.sledcom.ru/Sledstvennye-upravleniya-na-transporte-P/Videoroliki-sledstvennyh-upravlenij-na-t/item/1410079/" </w:instrText>
      </w:r>
      <w:r w:rsidRPr="004428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428A5" w:rsidRPr="004428A5" w:rsidRDefault="004428A5" w:rsidP="004428A5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2D2D2D"/>
          <w:sz w:val="17"/>
          <w:szCs w:val="17"/>
          <w:lang w:eastAsia="ru-RU"/>
        </w:rPr>
      </w:pPr>
      <w:r w:rsidRPr="004428A5">
        <w:rPr>
          <w:rFonts w:ascii="Helvetica" w:eastAsia="Times New Roman" w:hAnsi="Helvetica" w:cs="Times New Roman"/>
          <w:b/>
          <w:bCs/>
          <w:caps/>
          <w:color w:val="2D2D2D"/>
          <w:sz w:val="17"/>
          <w:szCs w:val="17"/>
          <w:bdr w:val="none" w:sz="0" w:space="0" w:color="auto" w:frame="1"/>
          <w:shd w:val="clear" w:color="auto" w:fill="FFFFFF"/>
          <w:lang w:eastAsia="ru-RU"/>
        </w:rPr>
        <w:t>ЮЖНОЕ СЛЕДСТВЕННОЕ УПРАВЛЕНИЕ НА ТРАНСПОРТЕ СК РОССИИ "ЖЕЛЕЗНАЯ ДОРОГА НЕ МЕСТО ДЛЯ ИГР"</w:t>
      </w:r>
    </w:p>
    <w:p w:rsidR="004428A5" w:rsidRDefault="004428A5" w:rsidP="004428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428A5">
        <w:t xml:space="preserve"> </w:t>
      </w:r>
      <w:hyperlink r:id="rId6" w:history="1">
        <w:r w:rsidRPr="00D169E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https://zapsib-sut.sledcom.ru/Sledstvennye-upravleniya-na-transporte-P/Videoroliki-sledstvennyh-upravlenij-na-t/item/1410079/</w:t>
        </w:r>
      </w:hyperlink>
    </w:p>
    <w:p w:rsidR="004428A5" w:rsidRPr="004428A5" w:rsidRDefault="004428A5" w:rsidP="004428A5">
      <w:pPr>
        <w:spacing w:after="0" w:line="240" w:lineRule="auto"/>
        <w:rPr>
          <w:rFonts w:ascii="Helvetica" w:eastAsia="Times New Roman" w:hAnsi="Helvetica" w:cs="Times New Roman"/>
          <w:color w:val="0000FF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4428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428A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"https://zapsib-sut.sledcom.ru/Sledstvennye-upravleniya-na-transporte-P/Videoroliki-sledstvennyh-upravlenij-na-t/item/1439092/" </w:instrText>
      </w:r>
      <w:r w:rsidRPr="004428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428A5" w:rsidRPr="004428A5" w:rsidRDefault="004428A5" w:rsidP="004428A5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2D2D2D"/>
          <w:sz w:val="17"/>
          <w:szCs w:val="17"/>
          <w:lang w:eastAsia="ru-RU"/>
        </w:rPr>
      </w:pPr>
      <w:r w:rsidRPr="004428A5">
        <w:rPr>
          <w:rFonts w:ascii="Helvetica" w:eastAsia="Times New Roman" w:hAnsi="Helvetica" w:cs="Times New Roman"/>
          <w:b/>
          <w:bCs/>
          <w:caps/>
          <w:color w:val="2D2D2D"/>
          <w:sz w:val="17"/>
          <w:szCs w:val="17"/>
          <w:bdr w:val="none" w:sz="0" w:space="0" w:color="auto" w:frame="1"/>
          <w:shd w:val="clear" w:color="auto" w:fill="FFFFFF"/>
          <w:lang w:eastAsia="ru-RU"/>
        </w:rPr>
        <w:t>СЕВЕРО-ЗАПАДНОЕ СЛЕДСТВЕННОЕ УПРАВЛЕНИЕ НА ТРАНСПОРТЕ СК РОССИИ "БЕРЕГИСЬ ПОЕЗДА"</w:t>
      </w:r>
    </w:p>
    <w:p w:rsidR="004428A5" w:rsidRDefault="004428A5" w:rsidP="004428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428A5">
        <w:t xml:space="preserve"> </w:t>
      </w:r>
      <w:hyperlink r:id="rId7" w:history="1">
        <w:r w:rsidRPr="00D169E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https://zapsib-sut.sledcom.ru/Sledstvennye-upravleniya-na-transporte-P/Videoroliki-sledstvennyh-upravlenij-na-t/item/1439092/</w:t>
        </w:r>
      </w:hyperlink>
    </w:p>
    <w:p w:rsidR="004428A5" w:rsidRDefault="004428A5" w:rsidP="004428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28A5" w:rsidRDefault="004428A5" w:rsidP="004428A5">
      <w:r>
        <w:br/>
      </w:r>
    </w:p>
    <w:p w:rsidR="004428A5" w:rsidRDefault="004428A5" w:rsidP="004428A5"/>
    <w:sectPr w:rsidR="0044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A5"/>
    <w:rsid w:val="003F6A02"/>
    <w:rsid w:val="0044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3DEB"/>
  <w15:chartTrackingRefBased/>
  <w15:docId w15:val="{279BC517-4151-441B-9444-12821A7D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3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9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psib-sut.sledcom.ru/Sledstvennye-upravleniya-na-transporte-P/Videoroliki-sledstvennyh-upravlenij-na-t/item/14390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psib-sut.sledcom.ru/Sledstvennye-upravleniya-na-transporte-P/Videoroliki-sledstvennyh-upravlenij-na-t/item/1410079/" TargetMode="External"/><Relationship Id="rId5" Type="http://schemas.openxmlformats.org/officeDocument/2006/relationships/hyperlink" Target="https://zapsib-sut.sledcom.ru/Sledstvennye-upravleniya-na-transporte-P/Videoroliki-sledstvennyh-upravlenij-na-t/item/1486535/" TargetMode="External"/><Relationship Id="rId4" Type="http://schemas.openxmlformats.org/officeDocument/2006/relationships/hyperlink" Target="https://zapsib-sut.sledcom.ru/Sledstvennye-upravleniya-na-transporte-P/Videoroliki-sledstvennyh-upravlenij-na-t/item/171802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2022-11-23T09:27:00Z</dcterms:created>
  <dcterms:modified xsi:type="dcterms:W3CDTF">2022-11-23T09:37:00Z</dcterms:modified>
</cp:coreProperties>
</file>